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4BA7B" w14:textId="15AC6FDE" w:rsidR="00FF7EFA" w:rsidRPr="009717E9" w:rsidRDefault="00FF7EFA" w:rsidP="00FF7EFA">
      <w:pPr>
        <w:pStyle w:val="Nadpis1"/>
        <w:numPr>
          <w:ilvl w:val="0"/>
          <w:numId w:val="0"/>
        </w:numPr>
        <w:rPr>
          <w:rFonts w:asciiTheme="minorHAnsi" w:hAnsiTheme="minorHAnsi" w:cstheme="minorHAnsi"/>
          <w:sz w:val="26"/>
          <w:szCs w:val="26"/>
        </w:rPr>
      </w:pPr>
      <w:bookmarkStart w:id="0" w:name="_Toc505056188"/>
      <w:r w:rsidRPr="009717E9">
        <w:rPr>
          <w:rFonts w:asciiTheme="minorHAnsi" w:hAnsiTheme="minorHAnsi" w:cstheme="minorHAnsi"/>
          <w:sz w:val="26"/>
          <w:szCs w:val="26"/>
        </w:rPr>
        <w:t xml:space="preserve">Příloha č. </w:t>
      </w:r>
      <w:r w:rsidR="00FE6BC4" w:rsidRPr="009717E9">
        <w:rPr>
          <w:rFonts w:asciiTheme="minorHAnsi" w:hAnsiTheme="minorHAnsi" w:cstheme="minorHAnsi"/>
          <w:sz w:val="26"/>
          <w:szCs w:val="26"/>
        </w:rPr>
        <w:t>5 rámcové smlouvy</w:t>
      </w:r>
      <w:r w:rsidRPr="009717E9">
        <w:rPr>
          <w:rFonts w:asciiTheme="minorHAnsi" w:hAnsiTheme="minorHAnsi" w:cstheme="minorHAnsi"/>
          <w:sz w:val="26"/>
          <w:szCs w:val="26"/>
        </w:rPr>
        <w:t xml:space="preserve"> – Seznam poddodavatelů</w:t>
      </w:r>
      <w:bookmarkEnd w:id="0"/>
    </w:p>
    <w:p w14:paraId="134C570A" w14:textId="51B2FD04" w:rsidR="00FE6BC4" w:rsidRPr="009717E9" w:rsidRDefault="00FE6BC4" w:rsidP="00FE6BC4">
      <w:pPr>
        <w:rPr>
          <w:rFonts w:cstheme="minorHAnsi"/>
          <w:i/>
          <w:iCs/>
        </w:rPr>
      </w:pPr>
      <w:r w:rsidRPr="009717E9">
        <w:rPr>
          <w:rFonts w:cstheme="minorHAnsi"/>
          <w:i/>
          <w:iCs/>
        </w:rPr>
        <w:t>zcela odpovídá příloze č. 6 zadávací dokumentace a je zde doplněn pro úplnost</w:t>
      </w:r>
    </w:p>
    <w:p w14:paraId="0E2E4DF4" w14:textId="77777777" w:rsidR="00FE6BC4" w:rsidRPr="009717E9" w:rsidRDefault="00FE6BC4" w:rsidP="00FF7EFA">
      <w:pPr>
        <w:pStyle w:val="Bezmezer"/>
        <w:rPr>
          <w:rFonts w:asciiTheme="minorHAnsi" w:hAnsiTheme="minorHAnsi" w:cstheme="minorHAnsi"/>
          <w:sz w:val="22"/>
        </w:rPr>
      </w:pPr>
    </w:p>
    <w:p w14:paraId="11A6E989" w14:textId="77777777" w:rsidR="00FE6BC4" w:rsidRPr="009717E9" w:rsidRDefault="00FE6BC4" w:rsidP="00FF7EFA">
      <w:pPr>
        <w:pStyle w:val="Bezmezer"/>
        <w:rPr>
          <w:rFonts w:asciiTheme="minorHAnsi" w:hAnsiTheme="minorHAnsi" w:cstheme="minorHAnsi"/>
          <w:sz w:val="22"/>
        </w:rPr>
      </w:pPr>
    </w:p>
    <w:p w14:paraId="1334BA7D" w14:textId="21714669" w:rsidR="00FF7EFA" w:rsidRPr="009717E9" w:rsidRDefault="00FF7EFA" w:rsidP="00FF7EFA">
      <w:pPr>
        <w:pStyle w:val="Bezmezer"/>
        <w:rPr>
          <w:rFonts w:asciiTheme="minorHAnsi" w:hAnsiTheme="minorHAnsi" w:cstheme="minorHAnsi"/>
          <w:i/>
          <w:sz w:val="22"/>
        </w:rPr>
      </w:pPr>
      <w:r w:rsidRPr="009717E9">
        <w:rPr>
          <w:rFonts w:asciiTheme="minorHAnsi" w:hAnsiTheme="minorHAnsi" w:cstheme="minorHAnsi"/>
          <w:sz w:val="22"/>
        </w:rPr>
        <w:t xml:space="preserve">Seznam poddodavatelů, s jejichž pomocí dodavatel předpokládá realizaci veřejné zakázky s názvem </w:t>
      </w:r>
      <w:r w:rsidR="004A6799" w:rsidRPr="009717E9">
        <w:rPr>
          <w:rFonts w:asciiTheme="minorHAnsi" w:hAnsiTheme="minorHAnsi" w:cstheme="minorHAnsi"/>
          <w:i/>
          <w:sz w:val="22"/>
        </w:rPr>
        <w:t>„</w:t>
      </w:r>
      <w:r w:rsidR="00584874" w:rsidRPr="009717E9">
        <w:rPr>
          <w:rFonts w:asciiTheme="minorHAnsi" w:hAnsiTheme="minorHAnsi" w:cstheme="minorHAnsi"/>
          <w:i/>
          <w:sz w:val="22"/>
        </w:rPr>
        <w:t>Správa, běžná údržba, provoz a opravy veřejného, vánočního a slavnostního osvětlení, kolektorů a energetických zdrojů na území Statutárního města Teplice v letech 2021-2025</w:t>
      </w:r>
      <w:r w:rsidR="00E755C5" w:rsidRPr="009717E9">
        <w:rPr>
          <w:rFonts w:asciiTheme="minorHAnsi" w:hAnsiTheme="minorHAnsi" w:cstheme="minorHAnsi"/>
          <w:i/>
          <w:sz w:val="22"/>
        </w:rPr>
        <w:t>“</w:t>
      </w:r>
    </w:p>
    <w:tbl>
      <w:tblPr>
        <w:tblStyle w:val="Mkatabulky"/>
        <w:tblW w:w="10206" w:type="dxa"/>
        <w:tblInd w:w="-459" w:type="dxa"/>
        <w:tblLook w:val="04A0" w:firstRow="1" w:lastRow="0" w:firstColumn="1" w:lastColumn="0" w:noHBand="0" w:noVBand="1"/>
      </w:tblPr>
      <w:tblGrid>
        <w:gridCol w:w="975"/>
        <w:gridCol w:w="2023"/>
        <w:gridCol w:w="2191"/>
        <w:gridCol w:w="2562"/>
        <w:gridCol w:w="2455"/>
      </w:tblGrid>
      <w:tr w:rsidR="00314D6C" w:rsidRPr="009717E9" w14:paraId="1334BA82" w14:textId="0B5B23C2" w:rsidTr="00314D6C">
        <w:tc>
          <w:tcPr>
            <w:tcW w:w="975" w:type="dxa"/>
          </w:tcPr>
          <w:p w14:paraId="1334BA7E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7F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191" w:type="dxa"/>
          </w:tcPr>
          <w:p w14:paraId="1334BA80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562" w:type="dxa"/>
          </w:tcPr>
          <w:p w14:paraId="1334BA81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Část plnění veřejné zakázky, kterou hodlá dodavatel zadat poddodavateli</w:t>
            </w:r>
          </w:p>
        </w:tc>
        <w:tc>
          <w:tcPr>
            <w:tcW w:w="2455" w:type="dxa"/>
          </w:tcPr>
          <w:p w14:paraId="42778B44" w14:textId="2AE761FF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Hodnota plnění veřejné zakázky, které hodlá dodavatel zadat poddodavateli (v Kč)</w:t>
            </w:r>
          </w:p>
        </w:tc>
      </w:tr>
      <w:tr w:rsidR="00314D6C" w:rsidRPr="009717E9" w14:paraId="1334BA87" w14:textId="7F26759C" w:rsidTr="00314D6C">
        <w:tc>
          <w:tcPr>
            <w:tcW w:w="975" w:type="dxa"/>
            <w:vMerge w:val="restart"/>
          </w:tcPr>
          <w:p w14:paraId="1334BA8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1.</w:t>
            </w:r>
          </w:p>
        </w:tc>
        <w:tc>
          <w:tcPr>
            <w:tcW w:w="2023" w:type="dxa"/>
          </w:tcPr>
          <w:p w14:paraId="1334BA8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8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8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17ACD9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8C" w14:textId="5F2D2318" w:rsidTr="00314D6C">
        <w:tc>
          <w:tcPr>
            <w:tcW w:w="975" w:type="dxa"/>
            <w:vMerge/>
          </w:tcPr>
          <w:p w14:paraId="1334BA8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8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8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8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1A82D61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91" w14:textId="0BE1C97E" w:rsidTr="00314D6C">
        <w:tc>
          <w:tcPr>
            <w:tcW w:w="975" w:type="dxa"/>
            <w:vMerge/>
          </w:tcPr>
          <w:p w14:paraId="1334BA8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8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8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FFBA5C9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96" w14:textId="24140702" w:rsidTr="00314D6C">
        <w:tc>
          <w:tcPr>
            <w:tcW w:w="975" w:type="dxa"/>
            <w:vMerge/>
          </w:tcPr>
          <w:p w14:paraId="1334BA9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9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9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F5D9C4A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9B" w14:textId="35417E14" w:rsidTr="00314D6C">
        <w:tc>
          <w:tcPr>
            <w:tcW w:w="975" w:type="dxa"/>
            <w:vMerge/>
          </w:tcPr>
          <w:p w14:paraId="1334BA9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9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9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C8E8BC6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A0" w14:textId="739501D8" w:rsidTr="00314D6C">
        <w:tc>
          <w:tcPr>
            <w:tcW w:w="975" w:type="dxa"/>
            <w:vMerge/>
          </w:tcPr>
          <w:p w14:paraId="1334BA9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9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9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674B048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A2" w14:textId="359B9AE4" w:rsidTr="00314D6C">
        <w:tc>
          <w:tcPr>
            <w:tcW w:w="7751" w:type="dxa"/>
            <w:gridSpan w:val="4"/>
          </w:tcPr>
          <w:p w14:paraId="1334BAA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2D91E369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AA7" w14:textId="50CE1107" w:rsidTr="00314D6C">
        <w:tc>
          <w:tcPr>
            <w:tcW w:w="975" w:type="dxa"/>
            <w:vMerge w:val="restart"/>
          </w:tcPr>
          <w:p w14:paraId="1334BAA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2.</w:t>
            </w:r>
          </w:p>
        </w:tc>
        <w:tc>
          <w:tcPr>
            <w:tcW w:w="2023" w:type="dxa"/>
          </w:tcPr>
          <w:p w14:paraId="1334BAA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A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A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C702A3D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AC" w14:textId="461120D4" w:rsidTr="00314D6C">
        <w:tc>
          <w:tcPr>
            <w:tcW w:w="975" w:type="dxa"/>
            <w:vMerge/>
          </w:tcPr>
          <w:p w14:paraId="1334BAA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A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A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A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A254779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B1" w14:textId="2333BA5C" w:rsidTr="00314D6C">
        <w:tc>
          <w:tcPr>
            <w:tcW w:w="975" w:type="dxa"/>
            <w:vMerge/>
          </w:tcPr>
          <w:p w14:paraId="1334BAA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A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A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2812741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B6" w14:textId="7FCB9531" w:rsidTr="00314D6C">
        <w:tc>
          <w:tcPr>
            <w:tcW w:w="975" w:type="dxa"/>
            <w:vMerge/>
          </w:tcPr>
          <w:p w14:paraId="1334BAB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B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B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40277BED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BB" w14:textId="45CA0824" w:rsidTr="00314D6C">
        <w:tc>
          <w:tcPr>
            <w:tcW w:w="975" w:type="dxa"/>
            <w:vMerge/>
          </w:tcPr>
          <w:p w14:paraId="1334BAB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B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B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2A72D22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C0" w14:textId="127B6C50" w:rsidTr="00314D6C">
        <w:tc>
          <w:tcPr>
            <w:tcW w:w="975" w:type="dxa"/>
            <w:vMerge/>
          </w:tcPr>
          <w:p w14:paraId="1334BAB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B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B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3F6EF6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C2" w14:textId="534A76E4" w:rsidTr="00314D6C">
        <w:tc>
          <w:tcPr>
            <w:tcW w:w="7751" w:type="dxa"/>
            <w:gridSpan w:val="4"/>
          </w:tcPr>
          <w:p w14:paraId="1334BAC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6ABFDF1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AC7" w14:textId="5DDD9200" w:rsidTr="00314D6C">
        <w:tc>
          <w:tcPr>
            <w:tcW w:w="975" w:type="dxa"/>
            <w:vMerge w:val="restart"/>
          </w:tcPr>
          <w:p w14:paraId="1334BAC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3.</w:t>
            </w:r>
          </w:p>
        </w:tc>
        <w:tc>
          <w:tcPr>
            <w:tcW w:w="2023" w:type="dxa"/>
          </w:tcPr>
          <w:p w14:paraId="1334BAC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C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C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836E96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CC" w14:textId="0DA43736" w:rsidTr="00314D6C">
        <w:tc>
          <w:tcPr>
            <w:tcW w:w="975" w:type="dxa"/>
            <w:vMerge/>
          </w:tcPr>
          <w:p w14:paraId="1334BAC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C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C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C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FE6C79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D1" w14:textId="0383D5CF" w:rsidTr="00314D6C">
        <w:tc>
          <w:tcPr>
            <w:tcW w:w="975" w:type="dxa"/>
            <w:vMerge/>
          </w:tcPr>
          <w:p w14:paraId="1334BAC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C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C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3AE13AE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D6" w14:textId="7835DDDD" w:rsidTr="00314D6C">
        <w:tc>
          <w:tcPr>
            <w:tcW w:w="975" w:type="dxa"/>
            <w:vMerge/>
          </w:tcPr>
          <w:p w14:paraId="1334BAD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D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D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458D579A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DB" w14:textId="5A669393" w:rsidTr="00314D6C">
        <w:tc>
          <w:tcPr>
            <w:tcW w:w="975" w:type="dxa"/>
            <w:vMerge/>
          </w:tcPr>
          <w:p w14:paraId="1334BAD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D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D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C384612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E0" w14:textId="05E4E7F3" w:rsidTr="00314D6C">
        <w:tc>
          <w:tcPr>
            <w:tcW w:w="975" w:type="dxa"/>
            <w:vMerge/>
          </w:tcPr>
          <w:p w14:paraId="1334BAD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D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D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9A30CBA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E2" w14:textId="3F2BFEEE" w:rsidTr="00314D6C">
        <w:tc>
          <w:tcPr>
            <w:tcW w:w="7751" w:type="dxa"/>
            <w:gridSpan w:val="4"/>
          </w:tcPr>
          <w:p w14:paraId="1334BAE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15DFD59E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AE7" w14:textId="4712CA1E" w:rsidTr="00314D6C">
        <w:tc>
          <w:tcPr>
            <w:tcW w:w="975" w:type="dxa"/>
            <w:vMerge w:val="restart"/>
          </w:tcPr>
          <w:p w14:paraId="1334BAE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4.</w:t>
            </w:r>
          </w:p>
        </w:tc>
        <w:tc>
          <w:tcPr>
            <w:tcW w:w="2023" w:type="dxa"/>
          </w:tcPr>
          <w:p w14:paraId="1334BAE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AE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E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6E0B1D2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EC" w14:textId="6512A5B8" w:rsidTr="00314D6C">
        <w:tc>
          <w:tcPr>
            <w:tcW w:w="975" w:type="dxa"/>
            <w:vMerge/>
          </w:tcPr>
          <w:p w14:paraId="1334BAE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E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AE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E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76C7B48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F1" w14:textId="37C2412A" w:rsidTr="00314D6C">
        <w:tc>
          <w:tcPr>
            <w:tcW w:w="975" w:type="dxa"/>
            <w:vMerge/>
          </w:tcPr>
          <w:p w14:paraId="1334BAE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E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AE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24AB11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F6" w14:textId="7678881C" w:rsidTr="00314D6C">
        <w:tc>
          <w:tcPr>
            <w:tcW w:w="975" w:type="dxa"/>
            <w:vMerge/>
          </w:tcPr>
          <w:p w14:paraId="1334BAF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F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AF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90A8253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AFB" w14:textId="73367035" w:rsidTr="00314D6C">
        <w:tc>
          <w:tcPr>
            <w:tcW w:w="975" w:type="dxa"/>
            <w:vMerge/>
          </w:tcPr>
          <w:p w14:paraId="1334BAF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F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AF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A7B9B1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00" w14:textId="42F98252" w:rsidTr="00314D6C">
        <w:tc>
          <w:tcPr>
            <w:tcW w:w="975" w:type="dxa"/>
            <w:vMerge/>
          </w:tcPr>
          <w:p w14:paraId="1334BAF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AF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AF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90949C5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02" w14:textId="745FFD6E" w:rsidTr="00314D6C">
        <w:tc>
          <w:tcPr>
            <w:tcW w:w="7751" w:type="dxa"/>
            <w:gridSpan w:val="4"/>
          </w:tcPr>
          <w:p w14:paraId="1334BB01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455" w:type="dxa"/>
          </w:tcPr>
          <w:p w14:paraId="218A5056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</w:tr>
      <w:tr w:rsidR="00314D6C" w:rsidRPr="009717E9" w14:paraId="1334BB07" w14:textId="5238B1F5" w:rsidTr="00314D6C">
        <w:tc>
          <w:tcPr>
            <w:tcW w:w="975" w:type="dxa"/>
            <w:vMerge w:val="restart"/>
          </w:tcPr>
          <w:p w14:paraId="1334BB03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5.</w:t>
            </w:r>
          </w:p>
        </w:tc>
        <w:tc>
          <w:tcPr>
            <w:tcW w:w="2023" w:type="dxa"/>
          </w:tcPr>
          <w:p w14:paraId="1334BB04" w14:textId="77777777" w:rsidR="00314D6C" w:rsidRPr="009717E9" w:rsidRDefault="00314D6C" w:rsidP="00E8048D">
            <w:pPr>
              <w:rPr>
                <w:rFonts w:cstheme="minorHAnsi"/>
                <w:b/>
              </w:rPr>
            </w:pPr>
            <w:r w:rsidRPr="009717E9">
              <w:rPr>
                <w:rFonts w:cstheme="minorHAnsi"/>
                <w:b/>
              </w:rPr>
              <w:t>Název poddodavatele</w:t>
            </w:r>
          </w:p>
        </w:tc>
        <w:tc>
          <w:tcPr>
            <w:tcW w:w="2191" w:type="dxa"/>
          </w:tcPr>
          <w:p w14:paraId="1334BB0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06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40FDF1D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0C" w14:textId="4FEF56F1" w:rsidTr="00314D6C">
        <w:tc>
          <w:tcPr>
            <w:tcW w:w="975" w:type="dxa"/>
            <w:vMerge/>
          </w:tcPr>
          <w:p w14:paraId="1334BB08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0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Sídlo / místo podnikání</w:t>
            </w:r>
          </w:p>
        </w:tc>
        <w:tc>
          <w:tcPr>
            <w:tcW w:w="2191" w:type="dxa"/>
          </w:tcPr>
          <w:p w14:paraId="1334BB0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0B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BE73B9C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11" w14:textId="60E6A444" w:rsidTr="00314D6C">
        <w:tc>
          <w:tcPr>
            <w:tcW w:w="975" w:type="dxa"/>
            <w:vMerge/>
          </w:tcPr>
          <w:p w14:paraId="1334BB0D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0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IČO</w:t>
            </w:r>
          </w:p>
        </w:tc>
        <w:tc>
          <w:tcPr>
            <w:tcW w:w="2191" w:type="dxa"/>
          </w:tcPr>
          <w:p w14:paraId="1334BB0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0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B38A151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16" w14:textId="16916763" w:rsidTr="00314D6C">
        <w:tc>
          <w:tcPr>
            <w:tcW w:w="975" w:type="dxa"/>
            <w:vMerge/>
          </w:tcPr>
          <w:p w14:paraId="1334BB12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13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DIČ</w:t>
            </w:r>
          </w:p>
        </w:tc>
        <w:tc>
          <w:tcPr>
            <w:tcW w:w="2191" w:type="dxa"/>
          </w:tcPr>
          <w:p w14:paraId="1334BB14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5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337F4F7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1B" w14:textId="74BD83D0" w:rsidTr="00314D6C">
        <w:tc>
          <w:tcPr>
            <w:tcW w:w="975" w:type="dxa"/>
            <w:vMerge/>
          </w:tcPr>
          <w:p w14:paraId="1334BB17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18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Telefon</w:t>
            </w:r>
          </w:p>
        </w:tc>
        <w:tc>
          <w:tcPr>
            <w:tcW w:w="2191" w:type="dxa"/>
          </w:tcPr>
          <w:p w14:paraId="1334BB19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A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576CBD5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  <w:tr w:rsidR="00314D6C" w:rsidRPr="009717E9" w14:paraId="1334BB20" w14:textId="59767B3A" w:rsidTr="00314D6C">
        <w:tc>
          <w:tcPr>
            <w:tcW w:w="975" w:type="dxa"/>
            <w:vMerge/>
          </w:tcPr>
          <w:p w14:paraId="1334BB1C" w14:textId="77777777" w:rsidR="00314D6C" w:rsidRPr="009717E9" w:rsidRDefault="00314D6C" w:rsidP="00E8048D">
            <w:pPr>
              <w:rPr>
                <w:rFonts w:cstheme="minorHAnsi"/>
              </w:rPr>
            </w:pPr>
          </w:p>
        </w:tc>
        <w:tc>
          <w:tcPr>
            <w:tcW w:w="2023" w:type="dxa"/>
          </w:tcPr>
          <w:p w14:paraId="1334BB1D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</w:rPr>
              <w:t>E-mail</w:t>
            </w:r>
          </w:p>
        </w:tc>
        <w:tc>
          <w:tcPr>
            <w:tcW w:w="2191" w:type="dxa"/>
          </w:tcPr>
          <w:p w14:paraId="1334BB1E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F" w14:textId="77777777" w:rsidR="00314D6C" w:rsidRPr="009717E9" w:rsidRDefault="00314D6C" w:rsidP="00E8048D">
            <w:pPr>
              <w:rPr>
                <w:rFonts w:cstheme="minorHAnsi"/>
              </w:rPr>
            </w:pPr>
            <w:r w:rsidRPr="009717E9">
              <w:rPr>
                <w:rFonts w:cstheme="minorHAnsi"/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1623989" w14:textId="77777777" w:rsidR="00314D6C" w:rsidRPr="009717E9" w:rsidRDefault="00314D6C" w:rsidP="00E8048D">
            <w:pPr>
              <w:rPr>
                <w:rFonts w:cstheme="minorHAnsi"/>
                <w:highlight w:val="yellow"/>
              </w:rPr>
            </w:pPr>
          </w:p>
        </w:tc>
      </w:tr>
    </w:tbl>
    <w:p w14:paraId="30CF593B" w14:textId="77777777" w:rsidR="00584874" w:rsidRPr="009717E9" w:rsidRDefault="00584874" w:rsidP="004A6799">
      <w:pPr>
        <w:pStyle w:val="Bezmezer"/>
        <w:rPr>
          <w:rFonts w:asciiTheme="minorHAnsi" w:hAnsiTheme="minorHAnsi" w:cstheme="minorHAnsi"/>
          <w:sz w:val="22"/>
        </w:rPr>
      </w:pPr>
    </w:p>
    <w:sectPr w:rsidR="00584874" w:rsidRPr="009717E9" w:rsidSect="00314D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FA"/>
    <w:rsid w:val="001A0B69"/>
    <w:rsid w:val="00314D6C"/>
    <w:rsid w:val="003E0F7C"/>
    <w:rsid w:val="004A6799"/>
    <w:rsid w:val="00584874"/>
    <w:rsid w:val="005E70FD"/>
    <w:rsid w:val="006E4675"/>
    <w:rsid w:val="006F7766"/>
    <w:rsid w:val="0079278C"/>
    <w:rsid w:val="009717E9"/>
    <w:rsid w:val="00A03A3F"/>
    <w:rsid w:val="00A73399"/>
    <w:rsid w:val="00B13F45"/>
    <w:rsid w:val="00D21ABB"/>
    <w:rsid w:val="00E755C5"/>
    <w:rsid w:val="00FE6BC4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BA7B"/>
  <w15:docId w15:val="{575782D9-F7DF-4716-80ED-1EECA445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EFA"/>
  </w:style>
  <w:style w:type="paragraph" w:styleId="Nadpis1">
    <w:name w:val="heading 1"/>
    <w:basedOn w:val="Normln"/>
    <w:next w:val="Normln"/>
    <w:link w:val="Nadpis1Char"/>
    <w:uiPriority w:val="9"/>
    <w:qFormat/>
    <w:rsid w:val="00FF7EFA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7EFA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FF7EFA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FF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FF7EFA"/>
    <w:rPr>
      <w:rFonts w:ascii="Open Sans" w:hAnsi="Open Sans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E46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46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46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46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46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467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6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Anna Francová</cp:lastModifiedBy>
  <cp:revision>6</cp:revision>
  <dcterms:created xsi:type="dcterms:W3CDTF">2019-04-02T13:43:00Z</dcterms:created>
  <dcterms:modified xsi:type="dcterms:W3CDTF">2020-04-14T12:10:00Z</dcterms:modified>
</cp:coreProperties>
</file>